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7FB3" w:rsidRDefault="00B87FB3" w:rsidP="00292ECF">
      <w:pPr>
        <w:jc w:val="center"/>
        <w:rPr>
          <w:b/>
        </w:rPr>
      </w:pPr>
      <w:r>
        <w:rPr>
          <w:b/>
        </w:rPr>
        <w:t xml:space="preserve">Директорская контрольная работа </w:t>
      </w:r>
    </w:p>
    <w:p w:rsidR="00B87FB3" w:rsidRDefault="00B87FB3" w:rsidP="00292ECF">
      <w:pPr>
        <w:jc w:val="center"/>
        <w:rPr>
          <w:b/>
        </w:rPr>
      </w:pPr>
      <w:r>
        <w:rPr>
          <w:b/>
        </w:rPr>
        <w:t>по химии для 2 курса</w:t>
      </w:r>
    </w:p>
    <w:p w:rsidR="00292ECF" w:rsidRDefault="00292ECF" w:rsidP="00292ECF">
      <w:pPr>
        <w:jc w:val="center"/>
        <w:rPr>
          <w:b/>
        </w:rPr>
      </w:pPr>
      <w:r>
        <w:rPr>
          <w:b/>
        </w:rPr>
        <w:t>№1</w:t>
      </w:r>
    </w:p>
    <w:p w:rsidR="00292ECF" w:rsidRPr="0037152C" w:rsidRDefault="00292ECF" w:rsidP="00292ECF">
      <w:pPr>
        <w:rPr>
          <w:b/>
          <w:i/>
        </w:rPr>
      </w:pPr>
      <w:r w:rsidRPr="0037152C">
        <w:rPr>
          <w:b/>
          <w:i/>
        </w:rPr>
        <w:t xml:space="preserve">Соотнесите </w:t>
      </w:r>
      <w:r>
        <w:rPr>
          <w:b/>
          <w:i/>
        </w:rPr>
        <w:t xml:space="preserve">класс органических соединений </w:t>
      </w:r>
      <w:r>
        <w:rPr>
          <w:b/>
          <w:i/>
          <w:lang w:val="en-US"/>
        </w:rPr>
        <w:t>c</w:t>
      </w:r>
      <w:r w:rsidRPr="0037152C">
        <w:rPr>
          <w:b/>
          <w:i/>
        </w:rPr>
        <w:t xml:space="preserve"> </w:t>
      </w:r>
      <w:r>
        <w:rPr>
          <w:b/>
          <w:i/>
        </w:rPr>
        <w:t>их общей формулой</w:t>
      </w:r>
      <w:r w:rsidRPr="0037152C">
        <w:rPr>
          <w:b/>
          <w:i/>
        </w:rPr>
        <w:t>:</w:t>
      </w:r>
    </w:p>
    <w:p w:rsidR="00292ECF" w:rsidRPr="00840534" w:rsidRDefault="00292ECF" w:rsidP="00292ECF">
      <w:r w:rsidRPr="00840534">
        <w:t>1.АЛКАНЫ                      А. С</w:t>
      </w:r>
      <w:proofErr w:type="spellStart"/>
      <w:r w:rsidRPr="00840534">
        <w:rPr>
          <w:lang w:val="en-US"/>
        </w:rPr>
        <w:t>nH</w:t>
      </w:r>
      <w:proofErr w:type="spellEnd"/>
      <w:r w:rsidRPr="00840534">
        <w:t>2</w:t>
      </w:r>
      <w:r w:rsidRPr="00840534">
        <w:rPr>
          <w:lang w:val="en-US"/>
        </w:rPr>
        <w:t>n</w:t>
      </w:r>
      <w:r w:rsidRPr="00840534">
        <w:t xml:space="preserve">      </w:t>
      </w:r>
    </w:p>
    <w:p w:rsidR="00292ECF" w:rsidRPr="00840534" w:rsidRDefault="00292ECF" w:rsidP="00292ECF">
      <w:r w:rsidRPr="00840534">
        <w:t>2.АЛКИНЫ                      Б. С</w:t>
      </w:r>
      <w:proofErr w:type="spellStart"/>
      <w:r w:rsidRPr="00840534">
        <w:rPr>
          <w:lang w:val="en-US"/>
        </w:rPr>
        <w:t>nH</w:t>
      </w:r>
      <w:proofErr w:type="spellEnd"/>
      <w:r w:rsidRPr="00840534">
        <w:t>2</w:t>
      </w:r>
      <w:r w:rsidRPr="00840534">
        <w:rPr>
          <w:lang w:val="en-US"/>
        </w:rPr>
        <w:t>n</w:t>
      </w:r>
      <w:r w:rsidRPr="00840534">
        <w:t>-2</w:t>
      </w:r>
    </w:p>
    <w:p w:rsidR="00292ECF" w:rsidRPr="00840534" w:rsidRDefault="00292ECF" w:rsidP="00292ECF">
      <w:r w:rsidRPr="00840534">
        <w:t>3.АЛКАДИЕНЫ               В. С</w:t>
      </w:r>
      <w:proofErr w:type="spellStart"/>
      <w:r w:rsidRPr="00840534">
        <w:rPr>
          <w:lang w:val="en-US"/>
        </w:rPr>
        <w:t>nH</w:t>
      </w:r>
      <w:proofErr w:type="spellEnd"/>
      <w:r w:rsidRPr="00840534">
        <w:t>2</w:t>
      </w:r>
      <w:r w:rsidRPr="00840534">
        <w:rPr>
          <w:lang w:val="en-US"/>
        </w:rPr>
        <w:t>n</w:t>
      </w:r>
      <w:r w:rsidRPr="00840534">
        <w:t>+2</w:t>
      </w:r>
    </w:p>
    <w:p w:rsidR="00292ECF" w:rsidRPr="00840534" w:rsidRDefault="00292ECF" w:rsidP="00292ECF">
      <w:r w:rsidRPr="00840534">
        <w:t>4.АЛКЕНЫ</w:t>
      </w:r>
    </w:p>
    <w:p w:rsidR="00AE62DE" w:rsidRDefault="00292ECF" w:rsidP="00292ECF">
      <w:pPr>
        <w:jc w:val="center"/>
        <w:rPr>
          <w:b/>
        </w:rPr>
      </w:pPr>
      <w:r>
        <w:rPr>
          <w:b/>
        </w:rPr>
        <w:t>№2</w:t>
      </w:r>
    </w:p>
    <w:p w:rsidR="00292ECF" w:rsidRDefault="00292ECF" w:rsidP="00292ECF">
      <w:pPr>
        <w:rPr>
          <w:b/>
          <w:i/>
        </w:rPr>
      </w:pPr>
      <w:r w:rsidRPr="0037152C">
        <w:rPr>
          <w:b/>
          <w:i/>
        </w:rPr>
        <w:t>Заполните таблицу «Гомологический ряд метана»</w:t>
      </w:r>
    </w:p>
    <w:tbl>
      <w:tblPr>
        <w:tblStyle w:val="a3"/>
        <w:tblpPr w:leftFromText="180" w:rightFromText="180" w:vertAnchor="page" w:horzAnchor="margin" w:tblpY="6598"/>
        <w:tblW w:w="7353" w:type="dxa"/>
        <w:tblLook w:val="04A0"/>
      </w:tblPr>
      <w:tblGrid>
        <w:gridCol w:w="2522"/>
        <w:gridCol w:w="4831"/>
      </w:tblGrid>
      <w:tr w:rsidR="00292ECF" w:rsidRPr="008208D4" w:rsidTr="00AE62DE">
        <w:trPr>
          <w:trHeight w:val="295"/>
        </w:trPr>
        <w:tc>
          <w:tcPr>
            <w:tcW w:w="2522" w:type="dxa"/>
            <w:hideMark/>
          </w:tcPr>
          <w:p w:rsidR="00292ECF" w:rsidRPr="00840534" w:rsidRDefault="00292ECF" w:rsidP="00AE62DE">
            <w:pPr>
              <w:jc w:val="center"/>
            </w:pPr>
            <w:r w:rsidRPr="00840534">
              <w:rPr>
                <w:bCs/>
              </w:rPr>
              <w:t>НАЗВАНИЕ</w:t>
            </w:r>
          </w:p>
        </w:tc>
        <w:tc>
          <w:tcPr>
            <w:tcW w:w="4831" w:type="dxa"/>
            <w:hideMark/>
          </w:tcPr>
          <w:p w:rsidR="00292ECF" w:rsidRPr="00840534" w:rsidRDefault="00292ECF" w:rsidP="00AE62DE">
            <w:pPr>
              <w:jc w:val="center"/>
            </w:pPr>
            <w:r w:rsidRPr="00840534">
              <w:rPr>
                <w:bCs/>
              </w:rPr>
              <w:t>СТРУКТУРНАЯ ФОРМУЛА</w:t>
            </w:r>
          </w:p>
        </w:tc>
      </w:tr>
      <w:tr w:rsidR="00292ECF" w:rsidRPr="008208D4" w:rsidTr="00AE62DE">
        <w:trPr>
          <w:trHeight w:val="295"/>
        </w:trPr>
        <w:tc>
          <w:tcPr>
            <w:tcW w:w="2522" w:type="dxa"/>
            <w:hideMark/>
          </w:tcPr>
          <w:p w:rsidR="00292ECF" w:rsidRPr="00840534" w:rsidRDefault="00292ECF" w:rsidP="00AE62DE"/>
        </w:tc>
        <w:tc>
          <w:tcPr>
            <w:tcW w:w="4831" w:type="dxa"/>
            <w:hideMark/>
          </w:tcPr>
          <w:p w:rsidR="00292ECF" w:rsidRPr="00840534" w:rsidRDefault="00292ECF" w:rsidP="00AE62DE"/>
        </w:tc>
      </w:tr>
      <w:tr w:rsidR="00292ECF" w:rsidRPr="008208D4" w:rsidTr="00AE62DE">
        <w:trPr>
          <w:trHeight w:val="295"/>
        </w:trPr>
        <w:tc>
          <w:tcPr>
            <w:tcW w:w="2522" w:type="dxa"/>
            <w:hideMark/>
          </w:tcPr>
          <w:p w:rsidR="00292ECF" w:rsidRPr="00840534" w:rsidRDefault="00292ECF" w:rsidP="00AE62DE"/>
        </w:tc>
        <w:tc>
          <w:tcPr>
            <w:tcW w:w="4831" w:type="dxa"/>
            <w:hideMark/>
          </w:tcPr>
          <w:p w:rsidR="00292ECF" w:rsidRPr="00840534" w:rsidRDefault="00292ECF" w:rsidP="00AE62DE"/>
        </w:tc>
      </w:tr>
      <w:tr w:rsidR="00292ECF" w:rsidRPr="008208D4" w:rsidTr="00AE62DE">
        <w:trPr>
          <w:trHeight w:val="295"/>
        </w:trPr>
        <w:tc>
          <w:tcPr>
            <w:tcW w:w="2522" w:type="dxa"/>
            <w:hideMark/>
          </w:tcPr>
          <w:p w:rsidR="00292ECF" w:rsidRPr="00840534" w:rsidRDefault="00292ECF" w:rsidP="00AE62DE"/>
        </w:tc>
        <w:tc>
          <w:tcPr>
            <w:tcW w:w="4831" w:type="dxa"/>
            <w:hideMark/>
          </w:tcPr>
          <w:p w:rsidR="00292ECF" w:rsidRPr="00840534" w:rsidRDefault="00292ECF" w:rsidP="00AE62DE"/>
        </w:tc>
      </w:tr>
      <w:tr w:rsidR="00292ECF" w:rsidRPr="008208D4" w:rsidTr="00AE62DE">
        <w:trPr>
          <w:trHeight w:val="295"/>
        </w:trPr>
        <w:tc>
          <w:tcPr>
            <w:tcW w:w="2522" w:type="dxa"/>
            <w:hideMark/>
          </w:tcPr>
          <w:p w:rsidR="00292ECF" w:rsidRPr="00840534" w:rsidRDefault="00292ECF" w:rsidP="00AE62DE"/>
        </w:tc>
        <w:tc>
          <w:tcPr>
            <w:tcW w:w="4831" w:type="dxa"/>
            <w:hideMark/>
          </w:tcPr>
          <w:p w:rsidR="00292ECF" w:rsidRPr="00840534" w:rsidRDefault="00292ECF" w:rsidP="00AE62DE"/>
        </w:tc>
      </w:tr>
      <w:tr w:rsidR="00292ECF" w:rsidRPr="008208D4" w:rsidTr="00AE62DE">
        <w:trPr>
          <w:trHeight w:val="295"/>
        </w:trPr>
        <w:tc>
          <w:tcPr>
            <w:tcW w:w="2522" w:type="dxa"/>
            <w:hideMark/>
          </w:tcPr>
          <w:p w:rsidR="00292ECF" w:rsidRPr="00840534" w:rsidRDefault="00292ECF" w:rsidP="00AE62DE"/>
        </w:tc>
        <w:tc>
          <w:tcPr>
            <w:tcW w:w="4831" w:type="dxa"/>
            <w:hideMark/>
          </w:tcPr>
          <w:p w:rsidR="00292ECF" w:rsidRPr="00840534" w:rsidRDefault="00292ECF" w:rsidP="00AE62DE"/>
        </w:tc>
      </w:tr>
      <w:tr w:rsidR="00292ECF" w:rsidRPr="008208D4" w:rsidTr="00AE62DE">
        <w:trPr>
          <w:trHeight w:val="295"/>
        </w:trPr>
        <w:tc>
          <w:tcPr>
            <w:tcW w:w="2522" w:type="dxa"/>
            <w:hideMark/>
          </w:tcPr>
          <w:p w:rsidR="00292ECF" w:rsidRPr="00840534" w:rsidRDefault="00292ECF" w:rsidP="00AE62DE"/>
        </w:tc>
        <w:tc>
          <w:tcPr>
            <w:tcW w:w="4831" w:type="dxa"/>
            <w:hideMark/>
          </w:tcPr>
          <w:p w:rsidR="00292ECF" w:rsidRPr="00840534" w:rsidRDefault="00292ECF" w:rsidP="00AE62DE"/>
        </w:tc>
      </w:tr>
      <w:tr w:rsidR="00292ECF" w:rsidRPr="008208D4" w:rsidTr="00AE62DE">
        <w:trPr>
          <w:trHeight w:val="295"/>
        </w:trPr>
        <w:tc>
          <w:tcPr>
            <w:tcW w:w="2522" w:type="dxa"/>
            <w:hideMark/>
          </w:tcPr>
          <w:p w:rsidR="00292ECF" w:rsidRPr="00840534" w:rsidRDefault="00292ECF" w:rsidP="00AE62DE"/>
        </w:tc>
        <w:tc>
          <w:tcPr>
            <w:tcW w:w="4831" w:type="dxa"/>
            <w:hideMark/>
          </w:tcPr>
          <w:p w:rsidR="00292ECF" w:rsidRPr="00840534" w:rsidRDefault="00292ECF" w:rsidP="00AE62DE"/>
        </w:tc>
      </w:tr>
      <w:tr w:rsidR="00292ECF" w:rsidRPr="008208D4" w:rsidTr="00AE62DE">
        <w:trPr>
          <w:trHeight w:val="295"/>
        </w:trPr>
        <w:tc>
          <w:tcPr>
            <w:tcW w:w="2522" w:type="dxa"/>
            <w:hideMark/>
          </w:tcPr>
          <w:p w:rsidR="00292ECF" w:rsidRPr="00840534" w:rsidRDefault="00292ECF" w:rsidP="00AE62DE"/>
        </w:tc>
        <w:tc>
          <w:tcPr>
            <w:tcW w:w="4831" w:type="dxa"/>
            <w:hideMark/>
          </w:tcPr>
          <w:p w:rsidR="00292ECF" w:rsidRPr="00840534" w:rsidRDefault="00292ECF" w:rsidP="00AE62DE"/>
        </w:tc>
      </w:tr>
      <w:tr w:rsidR="00292ECF" w:rsidRPr="008208D4" w:rsidTr="00AE62DE">
        <w:trPr>
          <w:trHeight w:val="295"/>
        </w:trPr>
        <w:tc>
          <w:tcPr>
            <w:tcW w:w="2522" w:type="dxa"/>
            <w:hideMark/>
          </w:tcPr>
          <w:p w:rsidR="00292ECF" w:rsidRPr="00840534" w:rsidRDefault="00292ECF" w:rsidP="00AE62DE"/>
        </w:tc>
        <w:tc>
          <w:tcPr>
            <w:tcW w:w="4831" w:type="dxa"/>
            <w:hideMark/>
          </w:tcPr>
          <w:p w:rsidR="00292ECF" w:rsidRPr="00840534" w:rsidRDefault="00292ECF" w:rsidP="00AE62DE"/>
        </w:tc>
      </w:tr>
      <w:tr w:rsidR="00292ECF" w:rsidRPr="008208D4" w:rsidTr="00AE62DE">
        <w:trPr>
          <w:trHeight w:val="307"/>
        </w:trPr>
        <w:tc>
          <w:tcPr>
            <w:tcW w:w="2522" w:type="dxa"/>
            <w:hideMark/>
          </w:tcPr>
          <w:p w:rsidR="00292ECF" w:rsidRPr="00840534" w:rsidRDefault="00292ECF" w:rsidP="00AE62DE">
            <w:pPr>
              <w:ind w:right="1543"/>
            </w:pPr>
          </w:p>
        </w:tc>
        <w:tc>
          <w:tcPr>
            <w:tcW w:w="4831" w:type="dxa"/>
            <w:hideMark/>
          </w:tcPr>
          <w:p w:rsidR="00292ECF" w:rsidRPr="00840534" w:rsidRDefault="00292ECF" w:rsidP="00AE62DE"/>
        </w:tc>
      </w:tr>
    </w:tbl>
    <w:p w:rsidR="00292ECF" w:rsidRPr="0037152C" w:rsidRDefault="00292ECF" w:rsidP="00292ECF">
      <w:pPr>
        <w:rPr>
          <w:b/>
          <w:i/>
        </w:rPr>
      </w:pPr>
    </w:p>
    <w:p w:rsidR="00292ECF" w:rsidRDefault="00292ECF" w:rsidP="00292ECF">
      <w:pPr>
        <w:rPr>
          <w:b/>
        </w:rPr>
      </w:pPr>
    </w:p>
    <w:p w:rsidR="00292ECF" w:rsidRDefault="00292ECF" w:rsidP="00292ECF">
      <w:pPr>
        <w:rPr>
          <w:b/>
        </w:rPr>
      </w:pPr>
    </w:p>
    <w:p w:rsidR="00292ECF" w:rsidRDefault="00292ECF" w:rsidP="00292ECF">
      <w:pPr>
        <w:rPr>
          <w:b/>
        </w:rPr>
      </w:pPr>
    </w:p>
    <w:p w:rsidR="00292ECF" w:rsidRDefault="00292ECF" w:rsidP="00292ECF">
      <w:pPr>
        <w:rPr>
          <w:b/>
        </w:rPr>
      </w:pPr>
    </w:p>
    <w:p w:rsidR="00292ECF" w:rsidRDefault="00292ECF" w:rsidP="00292ECF">
      <w:pPr>
        <w:rPr>
          <w:b/>
        </w:rPr>
      </w:pPr>
    </w:p>
    <w:p w:rsidR="00292ECF" w:rsidRDefault="00292ECF" w:rsidP="00292ECF">
      <w:pPr>
        <w:rPr>
          <w:b/>
        </w:rPr>
      </w:pPr>
    </w:p>
    <w:p w:rsidR="00AE62DE" w:rsidRDefault="00AE62DE" w:rsidP="00292ECF">
      <w:pPr>
        <w:jc w:val="center"/>
        <w:rPr>
          <w:b/>
        </w:rPr>
      </w:pPr>
    </w:p>
    <w:p w:rsidR="00292ECF" w:rsidRDefault="00292ECF" w:rsidP="00292ECF">
      <w:pPr>
        <w:jc w:val="center"/>
        <w:rPr>
          <w:b/>
        </w:rPr>
      </w:pPr>
      <w:r>
        <w:rPr>
          <w:b/>
        </w:rPr>
        <w:t>№3</w:t>
      </w:r>
    </w:p>
    <w:p w:rsidR="00292ECF" w:rsidRDefault="00292ECF" w:rsidP="00292ECF">
      <w:pPr>
        <w:rPr>
          <w:b/>
          <w:i/>
        </w:rPr>
      </w:pPr>
      <w:r w:rsidRPr="00840534">
        <w:rPr>
          <w:b/>
          <w:i/>
        </w:rPr>
        <w:t xml:space="preserve">Заполните схему «Изомерия </w:t>
      </w:r>
      <w:proofErr w:type="spellStart"/>
      <w:r w:rsidRPr="00840534">
        <w:rPr>
          <w:b/>
          <w:i/>
        </w:rPr>
        <w:t>алкенов</w:t>
      </w:r>
      <w:proofErr w:type="spellEnd"/>
      <w:r w:rsidRPr="00840534">
        <w:rPr>
          <w:b/>
          <w:i/>
        </w:rPr>
        <w:t>»</w:t>
      </w:r>
    </w:p>
    <w:p w:rsidR="00292ECF" w:rsidRPr="00840534" w:rsidRDefault="001B0D56" w:rsidP="00292ECF">
      <w:pPr>
        <w:jc w:val="center"/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157.2pt;margin-top:20.85pt;width:43.5pt;height:26.25pt;flip:x;z-index:251660288" o:connectortype="straight" strokeweight="2.25pt">
            <v:stroke endarrow="block"/>
          </v:shape>
        </w:pict>
      </w:r>
      <w:r>
        <w:rPr>
          <w:noProof/>
          <w:lang w:eastAsia="ru-RU"/>
        </w:rPr>
        <w:pict>
          <v:shape id="_x0000_s1027" type="#_x0000_t32" style="position:absolute;left:0;text-align:left;margin-left:256.2pt;margin-top:20.85pt;width:45pt;height:26.25pt;z-index:251661312" o:connectortype="straight" strokeweight="2.25pt">
            <v:stroke endarrow="block"/>
          </v:shape>
        </w:pict>
      </w:r>
      <w:r w:rsidR="00292ECF" w:rsidRPr="00840534">
        <w:t xml:space="preserve">Изомерия </w:t>
      </w:r>
      <w:proofErr w:type="spellStart"/>
      <w:r w:rsidR="00292ECF" w:rsidRPr="00840534">
        <w:t>алкенов</w:t>
      </w:r>
      <w:proofErr w:type="spellEnd"/>
    </w:p>
    <w:p w:rsidR="00292ECF" w:rsidRDefault="00292ECF" w:rsidP="00292ECF">
      <w:pPr>
        <w:jc w:val="center"/>
        <w:rPr>
          <w:b/>
        </w:rPr>
      </w:pPr>
    </w:p>
    <w:p w:rsidR="00292ECF" w:rsidRDefault="001B0D56" w:rsidP="00292ECF">
      <w:pPr>
        <w:jc w:val="both"/>
        <w:rPr>
          <w:b/>
        </w:rPr>
      </w:pPr>
      <w:r>
        <w:rPr>
          <w:b/>
          <w:noProof/>
          <w:lang w:eastAsia="ru-RU"/>
        </w:rPr>
        <w:pict>
          <v:shape id="_x0000_s1028" type="#_x0000_t32" style="position:absolute;left:0;text-align:left;margin-left:51.45pt;margin-top:26.95pt;width:36.75pt;height:26.25pt;flip:x;z-index:251662336" o:connectortype="straight" strokeweight="2.25pt">
            <v:stroke endarrow="block"/>
          </v:shape>
        </w:pict>
      </w:r>
      <w:r>
        <w:rPr>
          <w:b/>
          <w:noProof/>
          <w:lang w:eastAsia="ru-RU"/>
        </w:rPr>
        <w:pict>
          <v:shape id="_x0000_s1030" type="#_x0000_t32" style="position:absolute;left:0;text-align:left;margin-left:157.2pt;margin-top:26.95pt;width:36.75pt;height:26.25pt;z-index:251664384" o:connectortype="straight" strokeweight="2.25pt">
            <v:stroke endarrow="block"/>
          </v:shape>
        </w:pict>
      </w:r>
      <w:r w:rsidR="00292ECF">
        <w:rPr>
          <w:b/>
        </w:rPr>
        <w:t xml:space="preserve">                                 ____________________                     ____________________</w:t>
      </w:r>
    </w:p>
    <w:p w:rsidR="00292ECF" w:rsidRDefault="001B0D56" w:rsidP="00292ECF">
      <w:pPr>
        <w:jc w:val="both"/>
        <w:rPr>
          <w:b/>
        </w:rPr>
      </w:pPr>
      <w:r>
        <w:rPr>
          <w:b/>
          <w:noProof/>
          <w:lang w:eastAsia="ru-RU"/>
        </w:rPr>
        <w:pict>
          <v:shape id="_x0000_s1029" type="#_x0000_t32" style="position:absolute;left:0;text-align:left;margin-left:131.7pt;margin-top:8.25pt;width:0;height:34.5pt;z-index:251663360" o:connectortype="straight" strokeweight="2.25pt">
            <v:stroke endarrow="block"/>
          </v:shape>
        </w:pict>
      </w:r>
    </w:p>
    <w:p w:rsidR="00292ECF" w:rsidRDefault="00292ECF" w:rsidP="00292ECF">
      <w:pPr>
        <w:jc w:val="both"/>
        <w:rPr>
          <w:b/>
        </w:rPr>
      </w:pPr>
      <w:r>
        <w:rPr>
          <w:b/>
        </w:rPr>
        <w:t xml:space="preserve">______________                              ______________                                                                                                                                </w:t>
      </w:r>
    </w:p>
    <w:p w:rsidR="00292ECF" w:rsidRDefault="00292ECF" w:rsidP="00292ECF">
      <w:pPr>
        <w:jc w:val="both"/>
        <w:rPr>
          <w:b/>
        </w:rPr>
      </w:pPr>
      <w:r>
        <w:rPr>
          <w:b/>
        </w:rPr>
        <w:t xml:space="preserve">                                      _____________</w:t>
      </w:r>
    </w:p>
    <w:p w:rsidR="00292ECF" w:rsidRDefault="00292ECF" w:rsidP="00292ECF">
      <w:pPr>
        <w:jc w:val="center"/>
        <w:rPr>
          <w:b/>
        </w:rPr>
      </w:pPr>
      <w:r>
        <w:rPr>
          <w:b/>
        </w:rPr>
        <w:t>№4</w:t>
      </w:r>
    </w:p>
    <w:p w:rsidR="00292ECF" w:rsidRPr="000B1CBC" w:rsidRDefault="00292ECF" w:rsidP="00292ECF">
      <w:pPr>
        <w:rPr>
          <w:b/>
          <w:i/>
        </w:rPr>
      </w:pPr>
      <w:r w:rsidRPr="000B1CBC">
        <w:rPr>
          <w:b/>
          <w:i/>
        </w:rPr>
        <w:t>Дайте определение следующим понятиям:</w:t>
      </w:r>
    </w:p>
    <w:p w:rsidR="00292ECF" w:rsidRPr="000B1CBC" w:rsidRDefault="00292ECF" w:rsidP="00292ECF">
      <w:pPr>
        <w:spacing w:after="0" w:line="240" w:lineRule="auto"/>
      </w:pPr>
      <w:r w:rsidRPr="000B1CBC">
        <w:t>Гомолог</w:t>
      </w:r>
      <w:proofErr w:type="gramStart"/>
      <w:r w:rsidRPr="000B1CBC">
        <w:t>и-</w:t>
      </w:r>
      <w:proofErr w:type="gramEnd"/>
      <w:r w:rsidRPr="000B1CBC">
        <w:t xml:space="preserve"> это</w:t>
      </w:r>
      <w:r>
        <w:t>…</w:t>
      </w:r>
    </w:p>
    <w:p w:rsidR="00292ECF" w:rsidRPr="000B1CBC" w:rsidRDefault="00292ECF" w:rsidP="00292ECF">
      <w:pPr>
        <w:spacing w:after="0" w:line="240" w:lineRule="auto"/>
      </w:pPr>
      <w:r w:rsidRPr="000B1CBC">
        <w:lastRenderedPageBreak/>
        <w:t>Изомеры – это</w:t>
      </w:r>
      <w:r>
        <w:t>…</w:t>
      </w:r>
    </w:p>
    <w:p w:rsidR="00292ECF" w:rsidRPr="000B1CBC" w:rsidRDefault="00292ECF" w:rsidP="00292ECF">
      <w:pPr>
        <w:spacing w:after="0" w:line="240" w:lineRule="auto"/>
      </w:pPr>
      <w:proofErr w:type="spellStart"/>
      <w:r w:rsidRPr="000B1CBC">
        <w:t>Алкадиены</w:t>
      </w:r>
      <w:proofErr w:type="spellEnd"/>
      <w:r w:rsidRPr="000B1CBC">
        <w:t xml:space="preserve"> – это</w:t>
      </w:r>
      <w:r>
        <w:t>…</w:t>
      </w:r>
    </w:p>
    <w:p w:rsidR="00292ECF" w:rsidRPr="000B1CBC" w:rsidRDefault="00292ECF" w:rsidP="00292ECF">
      <w:pPr>
        <w:spacing w:after="0" w:line="240" w:lineRule="auto"/>
      </w:pPr>
      <w:proofErr w:type="spellStart"/>
      <w:r w:rsidRPr="000B1CBC">
        <w:t>Алкан</w:t>
      </w:r>
      <w:proofErr w:type="gramStart"/>
      <w:r w:rsidRPr="000B1CBC">
        <w:t>ы</w:t>
      </w:r>
      <w:proofErr w:type="spellEnd"/>
      <w:r w:rsidRPr="000B1CBC">
        <w:t>-</w:t>
      </w:r>
      <w:proofErr w:type="gramEnd"/>
      <w:r w:rsidRPr="000B1CBC">
        <w:t xml:space="preserve"> это</w:t>
      </w:r>
      <w:r>
        <w:t>…</w:t>
      </w:r>
    </w:p>
    <w:p w:rsidR="00292ECF" w:rsidRPr="000B1CBC" w:rsidRDefault="00292ECF" w:rsidP="00292ECF">
      <w:pPr>
        <w:spacing w:after="0" w:line="240" w:lineRule="auto"/>
      </w:pPr>
      <w:proofErr w:type="spellStart"/>
      <w:r w:rsidRPr="000B1CBC">
        <w:t>Алкен</w:t>
      </w:r>
      <w:proofErr w:type="gramStart"/>
      <w:r w:rsidRPr="000B1CBC">
        <w:t>ы</w:t>
      </w:r>
      <w:proofErr w:type="spellEnd"/>
      <w:r w:rsidRPr="000B1CBC">
        <w:t>-</w:t>
      </w:r>
      <w:proofErr w:type="gramEnd"/>
      <w:r w:rsidRPr="000B1CBC">
        <w:t xml:space="preserve"> это</w:t>
      </w:r>
      <w:r>
        <w:t>…</w:t>
      </w:r>
    </w:p>
    <w:p w:rsidR="00292ECF" w:rsidRDefault="00292ECF" w:rsidP="00292ECF">
      <w:pPr>
        <w:spacing w:after="0" w:line="240" w:lineRule="auto"/>
      </w:pPr>
      <w:proofErr w:type="spellStart"/>
      <w:r w:rsidRPr="000B1CBC">
        <w:t>Алкины</w:t>
      </w:r>
      <w:proofErr w:type="spellEnd"/>
      <w:r w:rsidRPr="000B1CBC">
        <w:t xml:space="preserve"> </w:t>
      </w:r>
      <w:r>
        <w:t>–</w:t>
      </w:r>
      <w:r w:rsidRPr="000B1CBC">
        <w:t xml:space="preserve"> это</w:t>
      </w:r>
      <w:r>
        <w:t>…</w:t>
      </w:r>
    </w:p>
    <w:p w:rsidR="00292ECF" w:rsidRPr="000B1CBC" w:rsidRDefault="00292ECF" w:rsidP="00292ECF">
      <w:pPr>
        <w:spacing w:after="0" w:line="240" w:lineRule="auto"/>
        <w:jc w:val="center"/>
        <w:rPr>
          <w:b/>
        </w:rPr>
      </w:pPr>
      <w:r w:rsidRPr="000B1CBC">
        <w:rPr>
          <w:b/>
        </w:rPr>
        <w:t>№5</w:t>
      </w:r>
    </w:p>
    <w:p w:rsidR="00292ECF" w:rsidRPr="0005584A" w:rsidRDefault="00292ECF" w:rsidP="00292ECF">
      <w:pPr>
        <w:spacing w:after="0" w:line="240" w:lineRule="auto"/>
        <w:jc w:val="both"/>
        <w:rPr>
          <w:b/>
          <w:i/>
        </w:rPr>
      </w:pPr>
      <w:r w:rsidRPr="0005584A">
        <w:rPr>
          <w:b/>
          <w:i/>
        </w:rPr>
        <w:t xml:space="preserve">Порядок соединения атомов в молекулах отражают структурные формулы. Определите тип гибридизации каждого атома углерода в молекуле бутадиена- </w:t>
      </w:r>
      <w:proofErr w:type="gramStart"/>
      <w:r w:rsidRPr="0005584A">
        <w:rPr>
          <w:b/>
          <w:i/>
        </w:rPr>
        <w:t>1,2</w:t>
      </w:r>
      <w:proofErr w:type="gramEnd"/>
      <w:r w:rsidRPr="0005584A">
        <w:rPr>
          <w:b/>
          <w:i/>
        </w:rPr>
        <w:t xml:space="preserve"> если его структурная формула:</w:t>
      </w:r>
    </w:p>
    <w:p w:rsidR="00292ECF" w:rsidRDefault="00292ECF" w:rsidP="00292ECF">
      <w:pPr>
        <w:spacing w:after="0" w:line="240" w:lineRule="auto"/>
        <w:rPr>
          <w:b/>
        </w:rPr>
      </w:pPr>
      <w:r>
        <w:rPr>
          <w:b/>
        </w:rPr>
        <w:t xml:space="preserve">  </w:t>
      </w:r>
      <w:r>
        <w:rPr>
          <w:b/>
          <w:noProof/>
          <w:lang w:eastAsia="ru-RU"/>
        </w:rPr>
        <w:drawing>
          <wp:inline distT="0" distB="0" distL="0" distR="0">
            <wp:extent cx="1250100" cy="2111805"/>
            <wp:effectExtent l="457200" t="0" r="426300" b="0"/>
            <wp:docPr id="2" name="Рисунок 1" descr="C:\Users\House\Desktop\VU8bv4p7J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use\Desktop\VU8bv4p7Jc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30000"/>
                    </a:blip>
                    <a:srcRect l="19402" t="21532" r="40192" b="33120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249668" cy="211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ECF" w:rsidRDefault="00292ECF" w:rsidP="00292ECF">
      <w:pPr>
        <w:spacing w:after="0" w:line="240" w:lineRule="auto"/>
        <w:jc w:val="center"/>
        <w:rPr>
          <w:b/>
        </w:rPr>
      </w:pPr>
      <w:r>
        <w:rPr>
          <w:b/>
        </w:rPr>
        <w:t>№6</w:t>
      </w:r>
    </w:p>
    <w:p w:rsidR="00292ECF" w:rsidRDefault="00292ECF" w:rsidP="00292ECF">
      <w:pPr>
        <w:spacing w:after="0" w:line="240" w:lineRule="auto"/>
        <w:rPr>
          <w:b/>
          <w:i/>
        </w:rPr>
      </w:pPr>
      <w:r w:rsidRPr="0005584A">
        <w:rPr>
          <w:b/>
          <w:i/>
        </w:rPr>
        <w:t xml:space="preserve">Охарактеризуйте гомологический ряд </w:t>
      </w:r>
      <w:proofErr w:type="spellStart"/>
      <w:r w:rsidRPr="0005584A">
        <w:rPr>
          <w:b/>
          <w:i/>
        </w:rPr>
        <w:t>алкадиенов</w:t>
      </w:r>
      <w:proofErr w:type="spellEnd"/>
      <w:r w:rsidRPr="0005584A">
        <w:rPr>
          <w:b/>
          <w:i/>
        </w:rPr>
        <w:t xml:space="preserve"> по плану: а) общая формула; б</w:t>
      </w:r>
      <w:proofErr w:type="gramStart"/>
      <w:r w:rsidRPr="0005584A">
        <w:rPr>
          <w:b/>
          <w:i/>
        </w:rPr>
        <w:t>)н</w:t>
      </w:r>
      <w:proofErr w:type="gramEnd"/>
      <w:r w:rsidRPr="0005584A">
        <w:rPr>
          <w:b/>
          <w:i/>
        </w:rPr>
        <w:t>азвание</w:t>
      </w:r>
      <w:r>
        <w:rPr>
          <w:b/>
          <w:i/>
        </w:rPr>
        <w:t>.</w:t>
      </w:r>
    </w:p>
    <w:p w:rsidR="00292ECF" w:rsidRDefault="00292ECF" w:rsidP="00292ECF">
      <w:pPr>
        <w:spacing w:after="0" w:line="240" w:lineRule="auto"/>
        <w:jc w:val="center"/>
        <w:rPr>
          <w:b/>
          <w:i/>
        </w:rPr>
      </w:pPr>
    </w:p>
    <w:p w:rsidR="00292ECF" w:rsidRDefault="00292ECF" w:rsidP="00292ECF">
      <w:pPr>
        <w:spacing w:after="0" w:line="240" w:lineRule="auto"/>
        <w:jc w:val="center"/>
        <w:rPr>
          <w:b/>
        </w:rPr>
      </w:pPr>
      <w:r w:rsidRPr="0005584A">
        <w:rPr>
          <w:b/>
        </w:rPr>
        <w:t>№7</w:t>
      </w:r>
    </w:p>
    <w:p w:rsidR="00292ECF" w:rsidRDefault="00292ECF" w:rsidP="00292ECF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3952874" cy="1066800"/>
            <wp:effectExtent l="19050" t="0" r="0" b="0"/>
            <wp:docPr id="4" name="Рисунок 3" descr="C:\Users\House\Desktop\контр алканы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use\Desktop\контр алканы\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5303" t="75937" r="52826" b="7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8050" cy="1068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ru-RU"/>
        </w:rPr>
        <w:drawing>
          <wp:inline distT="0" distB="0" distL="0" distR="0">
            <wp:extent cx="4124325" cy="2952750"/>
            <wp:effectExtent l="19050" t="0" r="9525" b="0"/>
            <wp:docPr id="5" name="Рисунок 4" descr="C:\Users\House\Desktop\контр алканы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use\Desktop\контр алканы\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0019" t="18146" r="5728" b="207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ECF" w:rsidRDefault="00292ECF" w:rsidP="00292ECF">
      <w:pPr>
        <w:spacing w:after="0" w:line="240" w:lineRule="auto"/>
        <w:jc w:val="center"/>
        <w:rPr>
          <w:b/>
        </w:rPr>
      </w:pPr>
      <w:r>
        <w:rPr>
          <w:b/>
        </w:rPr>
        <w:t>№8</w:t>
      </w:r>
    </w:p>
    <w:p w:rsidR="00292ECF" w:rsidRPr="0005584A" w:rsidRDefault="00292ECF" w:rsidP="00292ECF">
      <w:pPr>
        <w:spacing w:after="0" w:line="240" w:lineRule="auto"/>
        <w:rPr>
          <w:b/>
          <w:i/>
        </w:rPr>
      </w:pPr>
      <w:r w:rsidRPr="0005584A">
        <w:rPr>
          <w:b/>
          <w:i/>
        </w:rPr>
        <w:t xml:space="preserve">Найдите массовую долю углерода в молекулах: а) пропана; б) </w:t>
      </w:r>
      <w:proofErr w:type="spellStart"/>
      <w:r w:rsidRPr="0005584A">
        <w:rPr>
          <w:b/>
          <w:i/>
        </w:rPr>
        <w:t>пропена</w:t>
      </w:r>
      <w:proofErr w:type="spellEnd"/>
      <w:r w:rsidRPr="0005584A">
        <w:rPr>
          <w:b/>
          <w:i/>
        </w:rPr>
        <w:t>.</w:t>
      </w:r>
    </w:p>
    <w:p w:rsidR="00292ECF" w:rsidRDefault="00292ECF" w:rsidP="00292ECF">
      <w:pPr>
        <w:spacing w:after="0" w:line="240" w:lineRule="auto"/>
        <w:jc w:val="center"/>
        <w:rPr>
          <w:b/>
        </w:rPr>
      </w:pPr>
    </w:p>
    <w:p w:rsidR="00292ECF" w:rsidRDefault="00292ECF" w:rsidP="00292ECF">
      <w:pPr>
        <w:spacing w:after="0" w:line="240" w:lineRule="auto"/>
        <w:jc w:val="center"/>
        <w:rPr>
          <w:b/>
        </w:rPr>
      </w:pPr>
      <w:r>
        <w:rPr>
          <w:b/>
        </w:rPr>
        <w:t>№9</w:t>
      </w:r>
    </w:p>
    <w:p w:rsidR="00292ECF" w:rsidRDefault="00292ECF" w:rsidP="00292ECF">
      <w:pPr>
        <w:spacing w:after="0" w:line="240" w:lineRule="auto"/>
        <w:rPr>
          <w:b/>
          <w:i/>
        </w:rPr>
      </w:pPr>
      <w:r w:rsidRPr="0005584A">
        <w:rPr>
          <w:b/>
          <w:i/>
        </w:rPr>
        <w:lastRenderedPageBreak/>
        <w:t xml:space="preserve">Изобразите структурную формулу бензола предложенную Ф. </w:t>
      </w:r>
      <w:proofErr w:type="spellStart"/>
      <w:r w:rsidRPr="0005584A">
        <w:rPr>
          <w:b/>
          <w:i/>
        </w:rPr>
        <w:t>Кекуле</w:t>
      </w:r>
      <w:proofErr w:type="spellEnd"/>
      <w:r w:rsidRPr="0005584A">
        <w:rPr>
          <w:b/>
          <w:i/>
        </w:rPr>
        <w:t>.</w:t>
      </w:r>
    </w:p>
    <w:p w:rsidR="00292ECF" w:rsidRDefault="00292ECF" w:rsidP="00292ECF">
      <w:pPr>
        <w:spacing w:after="0" w:line="240" w:lineRule="auto"/>
        <w:jc w:val="center"/>
        <w:rPr>
          <w:b/>
          <w:i/>
        </w:rPr>
      </w:pPr>
    </w:p>
    <w:p w:rsidR="00292ECF" w:rsidRDefault="00292ECF" w:rsidP="00292ECF">
      <w:pPr>
        <w:spacing w:after="0" w:line="240" w:lineRule="auto"/>
        <w:jc w:val="center"/>
        <w:rPr>
          <w:b/>
          <w:i/>
        </w:rPr>
      </w:pPr>
      <w:r>
        <w:rPr>
          <w:b/>
          <w:i/>
        </w:rPr>
        <w:t>№10</w:t>
      </w:r>
    </w:p>
    <w:p w:rsidR="00292ECF" w:rsidRDefault="00292ECF" w:rsidP="00292ECF">
      <w:pPr>
        <w:spacing w:after="0" w:line="240" w:lineRule="auto"/>
        <w:jc w:val="both"/>
        <w:rPr>
          <w:b/>
          <w:i/>
        </w:rPr>
      </w:pPr>
      <w:r>
        <w:rPr>
          <w:b/>
          <w:i/>
        </w:rPr>
        <w:t xml:space="preserve">Бензол является прекрасным растворителем органических </w:t>
      </w:r>
      <w:proofErr w:type="spellStart"/>
      <w:proofErr w:type="gramStart"/>
      <w:r>
        <w:rPr>
          <w:b/>
          <w:i/>
        </w:rPr>
        <w:t>в-в</w:t>
      </w:r>
      <w:proofErr w:type="spellEnd"/>
      <w:proofErr w:type="gramEnd"/>
      <w:r>
        <w:rPr>
          <w:b/>
          <w:i/>
        </w:rPr>
        <w:t xml:space="preserve"> и входит в состав многих бытовых препаратов-растворителей, например в состав «Сольвента», где его содержание 25%. Рассчитайте массу бензола, которая необходима для изготовления 300 г «Сольвента». </w:t>
      </w:r>
    </w:p>
    <w:p w:rsidR="00292ECF" w:rsidRDefault="00292ECF" w:rsidP="00292ECF">
      <w:pPr>
        <w:spacing w:after="0" w:line="240" w:lineRule="auto"/>
        <w:jc w:val="both"/>
        <w:rPr>
          <w:b/>
          <w:i/>
        </w:rPr>
      </w:pPr>
    </w:p>
    <w:p w:rsidR="00292ECF" w:rsidRPr="00AC3E15" w:rsidRDefault="00292ECF" w:rsidP="00292ECF">
      <w:pPr>
        <w:spacing w:after="0" w:line="240" w:lineRule="auto"/>
        <w:jc w:val="center"/>
        <w:rPr>
          <w:b/>
        </w:rPr>
      </w:pPr>
      <w:r w:rsidRPr="00AC3E15">
        <w:rPr>
          <w:b/>
        </w:rPr>
        <w:t>№11</w:t>
      </w:r>
    </w:p>
    <w:p w:rsidR="00292ECF" w:rsidRDefault="00292ECF" w:rsidP="00292ECF">
      <w:pPr>
        <w:spacing w:after="0" w:line="240" w:lineRule="auto"/>
        <w:rPr>
          <w:b/>
          <w:i/>
        </w:rPr>
      </w:pPr>
      <w:r w:rsidRPr="00AC3E15">
        <w:rPr>
          <w:b/>
          <w:i/>
          <w:noProof/>
          <w:lang w:eastAsia="ru-RU"/>
        </w:rPr>
        <w:drawing>
          <wp:inline distT="0" distB="0" distL="0" distR="0">
            <wp:extent cx="3324225" cy="1696501"/>
            <wp:effectExtent l="19050" t="0" r="9525" b="0"/>
            <wp:docPr id="10" name="Рисунок 10" descr="C:\Users\House\Desktop\контр алканы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ouse\Desktop\контр алканы\5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593" t="36686" r="51844" b="34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2412" cy="1700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ECF" w:rsidRDefault="00292ECF" w:rsidP="00292ECF">
      <w:pPr>
        <w:spacing w:after="0" w:line="240" w:lineRule="auto"/>
        <w:jc w:val="center"/>
        <w:rPr>
          <w:b/>
        </w:rPr>
      </w:pPr>
      <w:r w:rsidRPr="00AC3E15">
        <w:rPr>
          <w:b/>
        </w:rPr>
        <w:t>№12</w:t>
      </w:r>
    </w:p>
    <w:p w:rsidR="00292ECF" w:rsidRDefault="00292ECF" w:rsidP="00292ECF">
      <w:pPr>
        <w:spacing w:after="0" w:line="240" w:lineRule="auto"/>
        <w:rPr>
          <w:b/>
          <w:i/>
        </w:rPr>
      </w:pPr>
      <w:r w:rsidRPr="002948C2">
        <w:rPr>
          <w:b/>
          <w:i/>
        </w:rPr>
        <w:t>Назовите следующие соединения:</w:t>
      </w:r>
    </w:p>
    <w:p w:rsidR="00292ECF" w:rsidRDefault="00292ECF" w:rsidP="00292ECF">
      <w:pPr>
        <w:spacing w:after="0" w:line="240" w:lineRule="auto"/>
        <w:rPr>
          <w:b/>
          <w:i/>
          <w:noProof/>
          <w:lang w:eastAsia="ru-RU"/>
        </w:rPr>
      </w:pPr>
      <w:r>
        <w:rPr>
          <w:b/>
          <w:i/>
          <w:noProof/>
          <w:lang w:eastAsia="ru-RU"/>
        </w:rPr>
        <w:drawing>
          <wp:inline distT="0" distB="0" distL="0" distR="0">
            <wp:extent cx="1763813" cy="3774558"/>
            <wp:effectExtent l="19050" t="0" r="7837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10000"/>
                    </a:blip>
                    <a:srcRect l="23731" t="23077" r="59112" b="9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157" cy="377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ECF" w:rsidRDefault="00292ECF" w:rsidP="00292ECF">
      <w:pPr>
        <w:spacing w:after="0" w:line="240" w:lineRule="auto"/>
        <w:rPr>
          <w:b/>
          <w:i/>
        </w:rPr>
      </w:pPr>
      <w:r>
        <w:rPr>
          <w:b/>
          <w:i/>
          <w:noProof/>
          <w:lang w:eastAsia="ru-RU"/>
        </w:rPr>
        <w:drawing>
          <wp:inline distT="0" distB="0" distL="0" distR="0">
            <wp:extent cx="2192566" cy="1392865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1486" t="23590" r="57670" b="45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189" cy="1395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ECF" w:rsidRDefault="001B0D56" w:rsidP="00292ECF">
      <w:pPr>
        <w:spacing w:after="0" w:line="240" w:lineRule="auto"/>
        <w:rPr>
          <w:b/>
          <w:i/>
        </w:rPr>
      </w:pPr>
      <w:r>
        <w:rPr>
          <w:b/>
          <w:i/>
          <w:noProof/>
          <w:lang w:eastAsia="ru-RU"/>
        </w:rPr>
        <w:pict>
          <v:rect id="_x0000_s1031" style="position:absolute;margin-left:139.95pt;margin-top:112.05pt;width:45pt;height:9.75pt;z-index:251665408" fillcolor="white [3212]" strokecolor="white [3212]"/>
        </w:pict>
      </w:r>
    </w:p>
    <w:p w:rsidR="00292ECF" w:rsidRPr="002948C2" w:rsidRDefault="00292ECF" w:rsidP="00292ECF">
      <w:pPr>
        <w:spacing w:after="0" w:line="240" w:lineRule="auto"/>
        <w:rPr>
          <w:b/>
          <w:i/>
        </w:rPr>
      </w:pPr>
      <w:r>
        <w:rPr>
          <w:b/>
          <w:i/>
          <w:noProof/>
          <w:lang w:eastAsia="ru-RU"/>
        </w:rPr>
        <w:drawing>
          <wp:inline distT="0" distB="0" distL="0" distR="0">
            <wp:extent cx="580506" cy="499730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6996" t="34103" r="74666" b="47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51" cy="503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92ECF" w:rsidRPr="002948C2" w:rsidSect="009A34E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292ECF"/>
    <w:rsid w:val="001B0D56"/>
    <w:rsid w:val="00292ECF"/>
    <w:rsid w:val="00877D17"/>
    <w:rsid w:val="00994BB7"/>
    <w:rsid w:val="00AE62DE"/>
    <w:rsid w:val="00B87FB3"/>
    <w:rsid w:val="00C805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6" type="connector" idref="#_x0000_s1030"/>
        <o:r id="V:Rule7" type="connector" idref="#_x0000_s1027"/>
        <o:r id="V:Rule8" type="connector" idref="#_x0000_s1029"/>
        <o:r id="V:Rule9" type="connector" idref="#_x0000_s1026"/>
        <o:r id="V:Rule10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2E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92EC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92E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92EC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241</Words>
  <Characters>1377</Characters>
  <Application>Microsoft Office Word</Application>
  <DocSecurity>0</DocSecurity>
  <Lines>11</Lines>
  <Paragraphs>3</Paragraphs>
  <ScaleCrop>false</ScaleCrop>
  <Company>office 2007 rus ent:</Company>
  <LinksUpToDate>false</LinksUpToDate>
  <CharactersWithSpaces>1615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House</dc:creator>
  <cp:keywords/>
  <dc:description/>
  <cp:lastModifiedBy>House</cp:lastModifiedBy>
  <cp:revision>6</cp:revision>
  <dcterms:created xsi:type="dcterms:W3CDTF">2022-12-06T06:04:00Z</dcterms:created>
  <dcterms:modified xsi:type="dcterms:W3CDTF">2022-12-06T08:48:00Z</dcterms:modified>
</cp:coreProperties>
</file>